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E4" w:rsidRDefault="004B1FE4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119495" cy="8642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FE4" w:rsidRDefault="004B1FE4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4" w:rsidRDefault="004B1FE4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1FE4" w:rsidRDefault="004B1FE4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7810">
        <w:rPr>
          <w:rFonts w:ascii="Times New Roman" w:hAnsi="Times New Roman" w:cs="Times New Roman"/>
          <w:sz w:val="24"/>
          <w:szCs w:val="24"/>
        </w:rPr>
        <w:lastRenderedPageBreak/>
        <w:t>6.Комиссия создается сроком на 1 год. Персональный состав Комиссии утве</w:t>
      </w:r>
      <w:r w:rsidR="001F49AE">
        <w:rPr>
          <w:rFonts w:ascii="Times New Roman" w:hAnsi="Times New Roman" w:cs="Times New Roman"/>
          <w:sz w:val="24"/>
          <w:szCs w:val="24"/>
        </w:rPr>
        <w:t xml:space="preserve">рждается приказом заведующего </w:t>
      </w:r>
      <w:r w:rsidR="0053119B">
        <w:rPr>
          <w:rFonts w:ascii="Times New Roman" w:hAnsi="Times New Roman" w:cs="Times New Roman"/>
          <w:sz w:val="24"/>
          <w:szCs w:val="24"/>
        </w:rPr>
        <w:t>ДОУ</w:t>
      </w:r>
      <w:r w:rsidR="001F49AE">
        <w:rPr>
          <w:rFonts w:ascii="Times New Roman" w:hAnsi="Times New Roman" w:cs="Times New Roman"/>
          <w:sz w:val="24"/>
          <w:szCs w:val="24"/>
        </w:rPr>
        <w:t>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7.Ко</w:t>
      </w:r>
      <w:r w:rsidR="00262AD6">
        <w:rPr>
          <w:rFonts w:ascii="Times New Roman" w:hAnsi="Times New Roman" w:cs="Times New Roman"/>
          <w:sz w:val="24"/>
          <w:szCs w:val="24"/>
        </w:rPr>
        <w:t xml:space="preserve">миссия формируется из состава </w:t>
      </w:r>
      <w:r w:rsidR="0053119B">
        <w:rPr>
          <w:rFonts w:ascii="Times New Roman" w:hAnsi="Times New Roman" w:cs="Times New Roman"/>
          <w:sz w:val="24"/>
          <w:szCs w:val="24"/>
        </w:rPr>
        <w:t xml:space="preserve"> работников Д</w:t>
      </w:r>
      <w:r w:rsidR="001F49AE">
        <w:rPr>
          <w:rFonts w:ascii="Times New Roman" w:hAnsi="Times New Roman" w:cs="Times New Roman"/>
          <w:sz w:val="24"/>
          <w:szCs w:val="24"/>
        </w:rPr>
        <w:t>О</w:t>
      </w:r>
      <w:r w:rsidR="0053119B">
        <w:rPr>
          <w:rFonts w:ascii="Times New Roman" w:hAnsi="Times New Roman" w:cs="Times New Roman"/>
          <w:sz w:val="24"/>
          <w:szCs w:val="24"/>
        </w:rPr>
        <w:t>У</w:t>
      </w:r>
      <w:r w:rsidRPr="004D7810">
        <w:rPr>
          <w:rFonts w:ascii="Times New Roman" w:hAnsi="Times New Roman" w:cs="Times New Roman"/>
          <w:sz w:val="24"/>
          <w:szCs w:val="24"/>
        </w:rPr>
        <w:t>, представителей профсоюзной организ</w:t>
      </w:r>
      <w:r w:rsidR="00CD1381">
        <w:rPr>
          <w:rFonts w:ascii="Times New Roman" w:hAnsi="Times New Roman" w:cs="Times New Roman"/>
          <w:sz w:val="24"/>
          <w:szCs w:val="24"/>
        </w:rPr>
        <w:t>ации</w:t>
      </w:r>
      <w:r w:rsidR="003847BA">
        <w:rPr>
          <w:rFonts w:ascii="Times New Roman" w:hAnsi="Times New Roman" w:cs="Times New Roman"/>
          <w:sz w:val="24"/>
          <w:szCs w:val="24"/>
        </w:rPr>
        <w:t>, методической службы</w:t>
      </w:r>
      <w:r w:rsidRPr="004D7810">
        <w:rPr>
          <w:rFonts w:ascii="Times New Roman" w:hAnsi="Times New Roman" w:cs="Times New Roman"/>
          <w:sz w:val="24"/>
          <w:szCs w:val="24"/>
        </w:rPr>
        <w:t>. Состав Комиссии в течение аттестационного года не меняется.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8.Возглавляет работу Комиссии председатель. </w:t>
      </w:r>
      <w:r w:rsidR="001F49AE">
        <w:rPr>
          <w:rFonts w:ascii="Times New Roman" w:hAnsi="Times New Roman" w:cs="Times New Roman"/>
          <w:sz w:val="24"/>
          <w:szCs w:val="24"/>
        </w:rPr>
        <w:t>Председ</w:t>
      </w:r>
      <w:r w:rsidR="009C2BFD">
        <w:rPr>
          <w:rFonts w:ascii="Times New Roman" w:hAnsi="Times New Roman" w:cs="Times New Roman"/>
          <w:sz w:val="24"/>
          <w:szCs w:val="24"/>
        </w:rPr>
        <w:t xml:space="preserve">ателем Комиссии является </w:t>
      </w:r>
      <w:r w:rsidR="0053119B">
        <w:rPr>
          <w:rFonts w:ascii="Times New Roman" w:hAnsi="Times New Roman" w:cs="Times New Roman"/>
          <w:sz w:val="24"/>
          <w:szCs w:val="24"/>
        </w:rPr>
        <w:t xml:space="preserve"> воспитатель ДОУ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9.Организацию работы Комиссии осуществляет секретарь Комиссии.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10.Деятельность Комиссии:</w:t>
      </w:r>
    </w:p>
    <w:p w:rsidR="00783BBD" w:rsidRPr="004D7810" w:rsidRDefault="002C486B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3BBD" w:rsidRPr="004D7810">
        <w:rPr>
          <w:rFonts w:ascii="Times New Roman" w:hAnsi="Times New Roman" w:cs="Times New Roman"/>
          <w:sz w:val="24"/>
          <w:szCs w:val="24"/>
        </w:rPr>
        <w:t>1)</w:t>
      </w:r>
      <w:r w:rsidR="00C50197">
        <w:rPr>
          <w:rFonts w:ascii="Times New Roman" w:hAnsi="Times New Roman" w:cs="Times New Roman"/>
          <w:sz w:val="24"/>
          <w:szCs w:val="24"/>
        </w:rPr>
        <w:t xml:space="preserve"> </w:t>
      </w:r>
      <w:r w:rsidR="00783BBD" w:rsidRPr="004D7810">
        <w:rPr>
          <w:rFonts w:ascii="Times New Roman" w:hAnsi="Times New Roman" w:cs="Times New Roman"/>
          <w:sz w:val="24"/>
          <w:szCs w:val="24"/>
        </w:rPr>
        <w:t>в Комиссии ведется необходимое делоп</w:t>
      </w:r>
      <w:r w:rsidR="00C50197">
        <w:rPr>
          <w:rFonts w:ascii="Times New Roman" w:hAnsi="Times New Roman" w:cs="Times New Roman"/>
          <w:sz w:val="24"/>
          <w:szCs w:val="24"/>
        </w:rPr>
        <w:t>роизводство (</w:t>
      </w:r>
      <w:r w:rsidR="00783BBD" w:rsidRPr="004D7810">
        <w:rPr>
          <w:rFonts w:ascii="Times New Roman" w:hAnsi="Times New Roman" w:cs="Times New Roman"/>
          <w:sz w:val="24"/>
          <w:szCs w:val="24"/>
        </w:rPr>
        <w:t>протоколы заседаний).</w:t>
      </w:r>
    </w:p>
    <w:p w:rsidR="00783BBD" w:rsidRPr="004D7810" w:rsidRDefault="002C486B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3BBD" w:rsidRPr="004D7810">
        <w:rPr>
          <w:rFonts w:ascii="Times New Roman" w:hAnsi="Times New Roman" w:cs="Times New Roman"/>
          <w:sz w:val="24"/>
          <w:szCs w:val="24"/>
        </w:rPr>
        <w:t>2)</w:t>
      </w:r>
      <w:r w:rsidR="00C50197">
        <w:rPr>
          <w:rFonts w:ascii="Times New Roman" w:hAnsi="Times New Roman" w:cs="Times New Roman"/>
          <w:sz w:val="24"/>
          <w:szCs w:val="24"/>
        </w:rPr>
        <w:t xml:space="preserve"> </w:t>
      </w:r>
      <w:r w:rsidR="00783BBD" w:rsidRPr="004D7810">
        <w:rPr>
          <w:rFonts w:ascii="Times New Roman" w:hAnsi="Times New Roman" w:cs="Times New Roman"/>
          <w:sz w:val="24"/>
          <w:szCs w:val="24"/>
        </w:rPr>
        <w:t>Комиссия обеспечивает</w:t>
      </w:r>
      <w:r w:rsidR="00C50197">
        <w:rPr>
          <w:rFonts w:ascii="Times New Roman" w:hAnsi="Times New Roman" w:cs="Times New Roman"/>
          <w:sz w:val="24"/>
          <w:szCs w:val="24"/>
        </w:rPr>
        <w:t>:</w:t>
      </w:r>
      <w:r w:rsidR="00783BBD" w:rsidRPr="004D7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организацию, методической и консультативной помощи педагогическим работникам;</w:t>
      </w:r>
    </w:p>
    <w:p w:rsidR="00783BBD" w:rsidRPr="004D7810" w:rsidRDefault="00700F2B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83BBD" w:rsidRPr="004D7810">
        <w:rPr>
          <w:rFonts w:ascii="Times New Roman" w:hAnsi="Times New Roman" w:cs="Times New Roman"/>
          <w:sz w:val="24"/>
          <w:szCs w:val="24"/>
        </w:rPr>
        <w:t>контроль соблюдения действующего зак</w:t>
      </w:r>
      <w:r w:rsidR="003847BA">
        <w:rPr>
          <w:rFonts w:ascii="Times New Roman" w:hAnsi="Times New Roman" w:cs="Times New Roman"/>
          <w:sz w:val="24"/>
          <w:szCs w:val="24"/>
        </w:rPr>
        <w:t xml:space="preserve">онодательства в сфере </w:t>
      </w:r>
      <w:r w:rsidR="00783BBD" w:rsidRPr="004D7810">
        <w:rPr>
          <w:rFonts w:ascii="Times New Roman" w:hAnsi="Times New Roman" w:cs="Times New Roman"/>
          <w:sz w:val="24"/>
          <w:szCs w:val="24"/>
        </w:rPr>
        <w:t xml:space="preserve"> процедуры аттестации;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контроль соблюдения требований к оформлению пакета аттестационных материалов;</w:t>
      </w:r>
    </w:p>
    <w:p w:rsidR="00783BBD" w:rsidRPr="004D7810" w:rsidRDefault="00700F2B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83BBD" w:rsidRPr="004D7810">
        <w:rPr>
          <w:rFonts w:ascii="Times New Roman" w:hAnsi="Times New Roman" w:cs="Times New Roman"/>
          <w:sz w:val="24"/>
          <w:szCs w:val="24"/>
        </w:rPr>
        <w:t>подготовку и проведение аттестации педаго</w:t>
      </w:r>
      <w:r w:rsidR="00BE7F97">
        <w:rPr>
          <w:rFonts w:ascii="Times New Roman" w:hAnsi="Times New Roman" w:cs="Times New Roman"/>
          <w:sz w:val="24"/>
          <w:szCs w:val="24"/>
        </w:rPr>
        <w:t>гических работников, аттестующих</w:t>
      </w:r>
      <w:r w:rsidR="00783BBD" w:rsidRPr="004D7810">
        <w:rPr>
          <w:rFonts w:ascii="Times New Roman" w:hAnsi="Times New Roman" w:cs="Times New Roman"/>
          <w:sz w:val="24"/>
          <w:szCs w:val="24"/>
        </w:rPr>
        <w:t>ся с целью подтверждения соответствия занимаемой должности.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3BBD" w:rsidRDefault="00783BBD" w:rsidP="002C486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1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D7810">
        <w:rPr>
          <w:rFonts w:ascii="Times New Roman" w:hAnsi="Times New Roman" w:cs="Times New Roman"/>
          <w:b/>
          <w:sz w:val="24"/>
          <w:szCs w:val="24"/>
        </w:rPr>
        <w:t>.</w:t>
      </w:r>
      <w:r w:rsidR="009C2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F2B">
        <w:rPr>
          <w:rFonts w:ascii="Times New Roman" w:hAnsi="Times New Roman" w:cs="Times New Roman"/>
          <w:b/>
          <w:sz w:val="24"/>
          <w:szCs w:val="24"/>
        </w:rPr>
        <w:t>Порядок работы Комиссии</w:t>
      </w:r>
    </w:p>
    <w:p w:rsidR="0053119B" w:rsidRPr="004D7810" w:rsidRDefault="0053119B" w:rsidP="002C486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 </w:t>
      </w:r>
      <w:r w:rsidR="002C486B">
        <w:rPr>
          <w:rFonts w:ascii="Times New Roman" w:hAnsi="Times New Roman" w:cs="Times New Roman"/>
          <w:sz w:val="24"/>
          <w:szCs w:val="24"/>
        </w:rPr>
        <w:tab/>
      </w:r>
      <w:r w:rsidRPr="004D7810">
        <w:rPr>
          <w:rFonts w:ascii="Times New Roman" w:hAnsi="Times New Roman" w:cs="Times New Roman"/>
          <w:sz w:val="24"/>
          <w:szCs w:val="24"/>
        </w:rPr>
        <w:t>11.Комиссия заседает в соответствии с планом работы, утве</w:t>
      </w:r>
      <w:r w:rsidR="00BE7F97">
        <w:rPr>
          <w:rFonts w:ascii="Times New Roman" w:hAnsi="Times New Roman" w:cs="Times New Roman"/>
          <w:sz w:val="24"/>
          <w:szCs w:val="24"/>
        </w:rPr>
        <w:t>ржденным приказом руководителя</w:t>
      </w:r>
      <w:r w:rsidRPr="004D7810">
        <w:rPr>
          <w:rFonts w:ascii="Times New Roman" w:hAnsi="Times New Roman" w:cs="Times New Roman"/>
          <w:sz w:val="24"/>
          <w:szCs w:val="24"/>
        </w:rPr>
        <w:t>. На каждом заседании Комиссии ведется протокол заседания Комиссии.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12. На рассмотрение в Комиссию представляются следующие документы: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представление на педагогического работника;</w:t>
      </w:r>
    </w:p>
    <w:p w:rsidR="00783BBD" w:rsidRPr="004D7810" w:rsidRDefault="001F49AE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аттестационный паспорт.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Дополнительно, по желанию аттестующего, в Комиссию могут быть представлены материалы, свидетельствующие об уровне его квалификации и профессионализме.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13. Председатель Комиссии (заместитель председателя Комиссии):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-утверждает повестку заседания;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-определяет регламент работы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-ведет заседания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 14.Секретарь Комиссии: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- </w:t>
      </w:r>
      <w:r w:rsidR="002C486B">
        <w:rPr>
          <w:rFonts w:ascii="Times New Roman" w:hAnsi="Times New Roman" w:cs="Times New Roman"/>
          <w:sz w:val="24"/>
          <w:szCs w:val="24"/>
        </w:rPr>
        <w:t xml:space="preserve"> </w:t>
      </w:r>
      <w:r w:rsidRPr="004D7810">
        <w:rPr>
          <w:rFonts w:ascii="Times New Roman" w:hAnsi="Times New Roman" w:cs="Times New Roman"/>
          <w:sz w:val="24"/>
          <w:szCs w:val="24"/>
        </w:rPr>
        <w:t>принимает документы на аттестацию в установленном настоящим Положением порядке;</w:t>
      </w:r>
    </w:p>
    <w:p w:rsidR="00783BBD" w:rsidRPr="004D7810" w:rsidRDefault="002C486B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3BBD" w:rsidRPr="004D7810">
        <w:rPr>
          <w:rFonts w:ascii="Times New Roman" w:hAnsi="Times New Roman" w:cs="Times New Roman"/>
          <w:sz w:val="24"/>
          <w:szCs w:val="24"/>
        </w:rPr>
        <w:t>ведет журналы  регистрации принятых на рассмотрение Комиссии аттестационных материалов, учет</w:t>
      </w:r>
      <w:r w:rsidR="00934610">
        <w:rPr>
          <w:rFonts w:ascii="Times New Roman" w:hAnsi="Times New Roman" w:cs="Times New Roman"/>
          <w:sz w:val="24"/>
          <w:szCs w:val="24"/>
        </w:rPr>
        <w:t xml:space="preserve">а и выдачи справки о прохождении квалификационных испытаний, готовит выписку из протокола заседания аттестационной комиссии в течение двух рабочих дней. 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готовит проект приказа по результатам работы Комиссии;</w:t>
      </w:r>
    </w:p>
    <w:p w:rsidR="00783BBD" w:rsidRPr="004D7810" w:rsidRDefault="00BA7783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аттестуемого о принятом решении в течение</w:t>
      </w:r>
      <w:r w:rsidR="00783BBD" w:rsidRPr="004D7810">
        <w:rPr>
          <w:rFonts w:ascii="Times New Roman" w:hAnsi="Times New Roman" w:cs="Times New Roman"/>
          <w:sz w:val="24"/>
          <w:szCs w:val="24"/>
        </w:rPr>
        <w:t xml:space="preserve"> двух дней со дня принятия решения;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приглашает на заседание членов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ведет протоколы заседаний Комиссии.</w:t>
      </w:r>
    </w:p>
    <w:p w:rsidR="00783BBD" w:rsidRPr="004D7810" w:rsidRDefault="00783BBD" w:rsidP="00783B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Протокол заседания Комиссии с принятым решением подписывает председатель, ответственный секретарь Комиссии.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15.Члены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BF241F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lastRenderedPageBreak/>
        <w:t xml:space="preserve"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</w:t>
      </w:r>
    </w:p>
    <w:p w:rsidR="00783BBD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17. Решение комиссии принимается </w:t>
      </w:r>
      <w:r w:rsidR="00BF241F">
        <w:rPr>
          <w:rFonts w:ascii="Times New Roman" w:hAnsi="Times New Roman" w:cs="Times New Roman"/>
          <w:sz w:val="24"/>
          <w:szCs w:val="24"/>
        </w:rPr>
        <w:t xml:space="preserve">в отсутствие аттестуемого работника </w:t>
      </w:r>
      <w:r w:rsidRPr="004D7810">
        <w:rPr>
          <w:rFonts w:ascii="Times New Roman" w:hAnsi="Times New Roman" w:cs="Times New Roman"/>
          <w:sz w:val="24"/>
          <w:szCs w:val="24"/>
        </w:rPr>
        <w:t>открытым голосованием большинством голосов</w:t>
      </w:r>
      <w:r w:rsidR="00BF241F">
        <w:rPr>
          <w:rFonts w:ascii="Times New Roman" w:hAnsi="Times New Roman" w:cs="Times New Roman"/>
          <w:sz w:val="24"/>
          <w:szCs w:val="24"/>
        </w:rPr>
        <w:t>. Решение считается правомочным в случае, когда не менее половины членов аттестационной комиссии, присутствующих на заседании, проголосовали за решение о соответствии занимаемой должности, работник признается соответствующим занимаемой должности.</w:t>
      </w:r>
      <w:r w:rsidRPr="004D7810">
        <w:rPr>
          <w:rFonts w:ascii="Times New Roman" w:hAnsi="Times New Roman" w:cs="Times New Roman"/>
          <w:sz w:val="24"/>
          <w:szCs w:val="24"/>
        </w:rPr>
        <w:t xml:space="preserve"> </w:t>
      </w:r>
      <w:r w:rsidR="00BF241F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комиссии организации, не участвует в голосовании по своей кандидатуре.</w:t>
      </w:r>
    </w:p>
    <w:p w:rsidR="00BF241F" w:rsidRPr="004D7810" w:rsidRDefault="00BF241F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3BBD" w:rsidRPr="004D7810" w:rsidRDefault="00783BBD" w:rsidP="002C486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1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D7810">
        <w:rPr>
          <w:rFonts w:ascii="Times New Roman" w:hAnsi="Times New Roman" w:cs="Times New Roman"/>
          <w:b/>
          <w:sz w:val="24"/>
          <w:szCs w:val="24"/>
        </w:rPr>
        <w:t>.</w:t>
      </w:r>
      <w:r w:rsidR="009C2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F2B">
        <w:rPr>
          <w:rFonts w:ascii="Times New Roman" w:hAnsi="Times New Roman" w:cs="Times New Roman"/>
          <w:b/>
          <w:sz w:val="24"/>
          <w:szCs w:val="24"/>
        </w:rPr>
        <w:t>Права и обязанности Комиссии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18. Комиссия имеет право: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в необходимых случаях требовать дополнительной информации в пределах компетенции;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проводить собеседование с аттестующимися работниками.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19. Комиссия обязана: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принимать решение в соответствии с действующим законодательством;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информировать о принятом решении;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осуществлять контроль за исполнением принятых Комиссией решений и рекомендаций по результатам аттестации.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83BBD" w:rsidRPr="004D7810" w:rsidRDefault="00783BBD" w:rsidP="002C486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81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D7810">
        <w:rPr>
          <w:rFonts w:ascii="Times New Roman" w:hAnsi="Times New Roman" w:cs="Times New Roman"/>
          <w:b/>
          <w:sz w:val="24"/>
          <w:szCs w:val="24"/>
        </w:rPr>
        <w:t xml:space="preserve">.Права, обязанности и </w:t>
      </w:r>
      <w:r w:rsidR="00700F2B">
        <w:rPr>
          <w:rFonts w:ascii="Times New Roman" w:hAnsi="Times New Roman" w:cs="Times New Roman"/>
          <w:b/>
          <w:sz w:val="24"/>
          <w:szCs w:val="24"/>
        </w:rPr>
        <w:t>ответственность членов Комиссии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20.Члены Комиссии имеют право: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вносить предложения на заседании Комиссии по рассматриваемым вопросам;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участвовать в обсуждении вопросов, предусмотренных повесткой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принимать участие в подготовке решений Комиссии.</w:t>
      </w:r>
    </w:p>
    <w:p w:rsidR="00783BBD" w:rsidRPr="004D7810" w:rsidRDefault="00783BBD" w:rsidP="002C486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 xml:space="preserve">21.Члены Комиссии обязаны: 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осуществлять свою деятельность в соответствии с принципами работы Комиссии;</w:t>
      </w:r>
    </w:p>
    <w:p w:rsidR="00783BBD" w:rsidRPr="004D7810" w:rsidRDefault="00783BBD" w:rsidP="00783B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- использовать служебную информацию только в установленном порядке.</w:t>
      </w:r>
    </w:p>
    <w:p w:rsidR="00D17580" w:rsidRPr="004D7810" w:rsidRDefault="00783BBD" w:rsidP="002C486B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4D7810">
        <w:rPr>
          <w:rFonts w:ascii="Times New Roman" w:hAnsi="Times New Roman" w:cs="Times New Roman"/>
          <w:sz w:val="24"/>
          <w:szCs w:val="24"/>
        </w:rPr>
        <w:t>22. Члены Комиссии несут 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sectPr w:rsidR="00D17580" w:rsidRPr="004D7810" w:rsidSect="00F833B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3BBD"/>
    <w:rsid w:val="001B11C8"/>
    <w:rsid w:val="001F3292"/>
    <w:rsid w:val="001F49AE"/>
    <w:rsid w:val="00262AD6"/>
    <w:rsid w:val="002C486B"/>
    <w:rsid w:val="002D34FF"/>
    <w:rsid w:val="00306D45"/>
    <w:rsid w:val="003372C2"/>
    <w:rsid w:val="003617AE"/>
    <w:rsid w:val="003847BA"/>
    <w:rsid w:val="003D6565"/>
    <w:rsid w:val="00421616"/>
    <w:rsid w:val="004B1FE4"/>
    <w:rsid w:val="004D191B"/>
    <w:rsid w:val="004D7810"/>
    <w:rsid w:val="0053119B"/>
    <w:rsid w:val="005A29B5"/>
    <w:rsid w:val="006B201E"/>
    <w:rsid w:val="006F255F"/>
    <w:rsid w:val="00700F2B"/>
    <w:rsid w:val="00783BBD"/>
    <w:rsid w:val="007B6797"/>
    <w:rsid w:val="007F0740"/>
    <w:rsid w:val="00832D2C"/>
    <w:rsid w:val="008369EB"/>
    <w:rsid w:val="00934610"/>
    <w:rsid w:val="009609BD"/>
    <w:rsid w:val="0098532D"/>
    <w:rsid w:val="009C2BFD"/>
    <w:rsid w:val="00A604A3"/>
    <w:rsid w:val="00A77510"/>
    <w:rsid w:val="00AE431C"/>
    <w:rsid w:val="00B24692"/>
    <w:rsid w:val="00BA7783"/>
    <w:rsid w:val="00BE7F97"/>
    <w:rsid w:val="00BF241F"/>
    <w:rsid w:val="00C26D43"/>
    <w:rsid w:val="00C50197"/>
    <w:rsid w:val="00CB48D0"/>
    <w:rsid w:val="00CD1381"/>
    <w:rsid w:val="00D17580"/>
    <w:rsid w:val="00DA502B"/>
    <w:rsid w:val="00DF041B"/>
    <w:rsid w:val="00E31011"/>
    <w:rsid w:val="00EB4096"/>
    <w:rsid w:val="00EE4CB0"/>
    <w:rsid w:val="00F8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BB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83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2D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2017-07-20T17:19:00Z</cp:lastPrinted>
  <dcterms:created xsi:type="dcterms:W3CDTF">2013-10-14T10:31:00Z</dcterms:created>
  <dcterms:modified xsi:type="dcterms:W3CDTF">2022-04-13T11:50:00Z</dcterms:modified>
</cp:coreProperties>
</file>